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15" w:rsidRDefault="00633515" w:rsidP="00633515">
      <w:pPr>
        <w:jc w:val="center"/>
        <w:rPr>
          <w:spacing w:val="20"/>
          <w:sz w:val="28"/>
        </w:rPr>
      </w:pP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Иркутская область 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:rsidR="00633515" w:rsidRPr="00633515" w:rsidRDefault="00633515" w:rsidP="0063351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«Тулунский район»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ДУМА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шестого созыва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:rsidR="00633515" w:rsidRPr="00633515" w:rsidRDefault="00633515" w:rsidP="006335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:rsidR="00633515" w:rsidRPr="00633515" w:rsidRDefault="00633515" w:rsidP="0063351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>«</w:t>
      </w:r>
      <w:r w:rsidR="004C001E">
        <w:rPr>
          <w:rFonts w:ascii="Times New Roman" w:hAnsi="Times New Roman" w:cs="Times New Roman"/>
          <w:b/>
          <w:spacing w:val="20"/>
          <w:sz w:val="28"/>
        </w:rPr>
        <w:t>25</w:t>
      </w: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» </w:t>
      </w:r>
      <w:r w:rsidR="004C001E">
        <w:rPr>
          <w:rFonts w:ascii="Times New Roman" w:hAnsi="Times New Roman" w:cs="Times New Roman"/>
          <w:b/>
          <w:spacing w:val="20"/>
          <w:sz w:val="28"/>
        </w:rPr>
        <w:t>ноября</w:t>
      </w: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 2014 г.</w:t>
      </w:r>
      <w:r w:rsidRPr="00633515">
        <w:rPr>
          <w:rFonts w:ascii="Times New Roman" w:hAnsi="Times New Roman" w:cs="Times New Roman"/>
          <w:b/>
          <w:spacing w:val="20"/>
          <w:sz w:val="28"/>
        </w:rPr>
        <w:tab/>
      </w:r>
      <w:r w:rsidRPr="00633515">
        <w:rPr>
          <w:rFonts w:ascii="Times New Roman" w:hAnsi="Times New Roman" w:cs="Times New Roman"/>
          <w:b/>
          <w:spacing w:val="20"/>
          <w:sz w:val="28"/>
        </w:rPr>
        <w:tab/>
      </w:r>
      <w:r w:rsidRPr="00633515">
        <w:rPr>
          <w:rFonts w:ascii="Times New Roman" w:hAnsi="Times New Roman" w:cs="Times New Roman"/>
          <w:b/>
          <w:spacing w:val="20"/>
          <w:sz w:val="28"/>
        </w:rPr>
        <w:tab/>
        <w:t xml:space="preserve">  </w:t>
      </w:r>
      <w:r w:rsidR="000D4EE0">
        <w:rPr>
          <w:rFonts w:ascii="Times New Roman" w:hAnsi="Times New Roman" w:cs="Times New Roman"/>
          <w:b/>
          <w:spacing w:val="20"/>
          <w:sz w:val="28"/>
        </w:rPr>
        <w:t xml:space="preserve">                </w:t>
      </w: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       </w:t>
      </w:r>
      <w:r w:rsidR="004C001E">
        <w:rPr>
          <w:rFonts w:ascii="Times New Roman" w:hAnsi="Times New Roman" w:cs="Times New Roman"/>
          <w:b/>
          <w:spacing w:val="20"/>
          <w:sz w:val="28"/>
        </w:rPr>
        <w:t xml:space="preserve">                   №</w:t>
      </w: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C001E">
        <w:rPr>
          <w:rFonts w:ascii="Times New Roman" w:hAnsi="Times New Roman" w:cs="Times New Roman"/>
          <w:b/>
          <w:spacing w:val="20"/>
          <w:sz w:val="28"/>
        </w:rPr>
        <w:t>121</w:t>
      </w:r>
    </w:p>
    <w:p w:rsidR="00633515" w:rsidRPr="00633515" w:rsidRDefault="00633515" w:rsidP="00633515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33515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Pr="00427380" w:rsidRDefault="00427380" w:rsidP="004273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Об утверждении Перечня информации</w:t>
      </w:r>
    </w:p>
    <w:p w:rsidR="00427380" w:rsidRPr="00427380" w:rsidRDefault="00427380" w:rsidP="004273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о деятельности Думы Тулунского</w:t>
      </w:r>
    </w:p>
    <w:p w:rsidR="00427380" w:rsidRPr="00427380" w:rsidRDefault="00427380" w:rsidP="004273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>муниципального района, размещаемой</w:t>
      </w:r>
    </w:p>
    <w:p w:rsidR="00427380" w:rsidRPr="00633515" w:rsidRDefault="00427380" w:rsidP="0063351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738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427380" w:rsidRDefault="00427380" w:rsidP="00183847">
      <w:pPr>
        <w:pStyle w:val="ConsPlusNormal"/>
        <w:jc w:val="center"/>
        <w:outlineLvl w:val="0"/>
        <w:rPr>
          <w:b/>
          <w:bCs/>
        </w:rPr>
      </w:pPr>
    </w:p>
    <w:p w:rsidR="00183847" w:rsidRPr="00633515" w:rsidRDefault="00183847" w:rsidP="00183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633515" w:rsidRPr="0063351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633515">
        <w:rPr>
          <w:rFonts w:ascii="Times New Roman" w:hAnsi="Times New Roman" w:cs="Times New Roman"/>
          <w:sz w:val="28"/>
          <w:szCs w:val="28"/>
        </w:rPr>
        <w:t xml:space="preserve">обеспечения доступа к информации о деятельности Думы </w:t>
      </w:r>
      <w:r w:rsidR="00633515" w:rsidRPr="0063351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633515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335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3515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в соответствии со </w:t>
      </w:r>
      <w:r w:rsidR="00633515" w:rsidRPr="00633515">
        <w:rPr>
          <w:rFonts w:ascii="Times New Roman" w:hAnsi="Times New Roman" w:cs="Times New Roman"/>
          <w:sz w:val="28"/>
          <w:szCs w:val="28"/>
        </w:rPr>
        <w:t>ст.ст. 27,44 У</w:t>
      </w:r>
      <w:r w:rsidRPr="00633515">
        <w:rPr>
          <w:rFonts w:ascii="Times New Roman" w:hAnsi="Times New Roman" w:cs="Times New Roman"/>
          <w:sz w:val="28"/>
          <w:szCs w:val="28"/>
        </w:rPr>
        <w:t>става муниципального образования "</w:t>
      </w:r>
      <w:r w:rsidR="00633515" w:rsidRPr="00633515">
        <w:rPr>
          <w:rFonts w:ascii="Times New Roman" w:hAnsi="Times New Roman" w:cs="Times New Roman"/>
          <w:sz w:val="28"/>
          <w:szCs w:val="28"/>
        </w:rPr>
        <w:t>Тулунский район</w:t>
      </w:r>
      <w:r w:rsidRPr="00633515">
        <w:rPr>
          <w:rFonts w:ascii="Times New Roman" w:hAnsi="Times New Roman" w:cs="Times New Roman"/>
          <w:sz w:val="28"/>
          <w:szCs w:val="28"/>
        </w:rPr>
        <w:t xml:space="preserve">" Дума </w:t>
      </w:r>
      <w:r w:rsidR="00633515" w:rsidRPr="00633515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633515" w:rsidRDefault="00633515" w:rsidP="0063351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27EB" w:rsidRDefault="00633515" w:rsidP="002627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33515">
        <w:rPr>
          <w:rFonts w:ascii="Times New Roman" w:hAnsi="Times New Roman" w:cs="Times New Roman"/>
          <w:sz w:val="28"/>
          <w:szCs w:val="28"/>
        </w:rPr>
        <w:t>РЕШИЛА:</w:t>
      </w:r>
    </w:p>
    <w:p w:rsidR="002627EB" w:rsidRPr="00D64167" w:rsidRDefault="002627EB" w:rsidP="00D64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183847" w:rsidRPr="0063351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33515">
        <w:rPr>
          <w:rFonts w:ascii="Times New Roman" w:hAnsi="Times New Roman" w:cs="Times New Roman"/>
          <w:sz w:val="28"/>
          <w:szCs w:val="28"/>
        </w:rPr>
        <w:t xml:space="preserve"> информации о деятельности Думы Тулунского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подлежащей размещению на 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33515">
        <w:rPr>
          <w:rFonts w:ascii="Times New Roman" w:hAnsi="Times New Roman" w:cs="Times New Roman"/>
          <w:sz w:val="28"/>
          <w:szCs w:val="28"/>
        </w:rPr>
        <w:t xml:space="preserve">Администрации Тулунского муниципального района в 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C96DA0">
        <w:rPr>
          <w:rFonts 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167">
        <w:rPr>
          <w:rFonts w:ascii="Courier New" w:hAnsi="Courier New" w:cs="Courier New"/>
          <w:sz w:val="20"/>
          <w:szCs w:val="20"/>
        </w:rPr>
        <w:t xml:space="preserve"> </w:t>
      </w:r>
      <w:r w:rsidR="00D64167" w:rsidRPr="00D64167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Тулунского  муниципального района - mertulr@irmail.ru</w:t>
      </w:r>
      <w:r w:rsidR="00EA3671">
        <w:rPr>
          <w:rFonts w:ascii="Times New Roman" w:hAnsi="Times New Roman" w:cs="Times New Roman"/>
          <w:sz w:val="28"/>
          <w:szCs w:val="28"/>
        </w:rPr>
        <w:t>.</w:t>
      </w:r>
      <w:r w:rsidR="00D64167" w:rsidRPr="00D64167">
        <w:rPr>
          <w:rFonts w:ascii="Times New Roman" w:hAnsi="Times New Roman" w:cs="Times New Roman"/>
          <w:sz w:val="28"/>
          <w:szCs w:val="28"/>
        </w:rPr>
        <w:t> </w:t>
      </w:r>
    </w:p>
    <w:p w:rsidR="002627EB" w:rsidRDefault="002627EB" w:rsidP="0026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2.Поручить заместителю руководителя аппарата Думы Тулунского муниципального района обеспечить:</w:t>
      </w:r>
    </w:p>
    <w:p w:rsidR="002627EB" w:rsidRDefault="002627EB" w:rsidP="0026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организацию доступа к информации о деятельности Думы Тулунского муниципального района;</w:t>
      </w:r>
    </w:p>
    <w:p w:rsidR="002627EB" w:rsidRDefault="002627EB" w:rsidP="0026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Тулунского муниципального района в сети Интернет информации в соответствии с </w:t>
      </w:r>
      <w:hyperlink r:id="rId7" w:history="1">
        <w:r w:rsidRPr="002627EB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26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решению, за исключением информации ограниченного доступа;</w:t>
      </w:r>
    </w:p>
    <w:p w:rsidR="002627EB" w:rsidRDefault="002627EB" w:rsidP="0026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соблюдение сроков размещения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в сети Интернет информации о деятельности Думы  Тулунского муниципального района;</w:t>
      </w:r>
    </w:p>
    <w:p w:rsidR="002627EB" w:rsidRDefault="002627EB" w:rsidP="00262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достоверность и своевременное обновление размещаемой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F8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информации о деятельности Думы </w:t>
      </w:r>
      <w:r w:rsidR="00FA6FF8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7EB" w:rsidRDefault="002627EB" w:rsidP="00C9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представление председателю Думы </w:t>
      </w:r>
      <w:r w:rsidR="00FA6FF8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доклада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решения за прошедший период</w:t>
      </w:r>
      <w:r w:rsidR="00C96DA0">
        <w:rPr>
          <w:rFonts w:ascii="Times New Roman" w:hAnsi="Times New Roman" w:cs="Times New Roman"/>
          <w:sz w:val="28"/>
          <w:szCs w:val="28"/>
        </w:rPr>
        <w:t xml:space="preserve"> ежегодно не позднее 1 февраля.</w:t>
      </w:r>
    </w:p>
    <w:p w:rsidR="002627EB" w:rsidRPr="002627EB" w:rsidRDefault="002627EB" w:rsidP="00C96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решения, а также за обеспечением доступа к информации о деятельности Думы </w:t>
      </w:r>
      <w:r w:rsidR="00FA6FF8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F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3847" w:rsidRPr="00633515" w:rsidRDefault="00C96DA0" w:rsidP="00183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</w:t>
      </w:r>
      <w:r w:rsidR="00633515">
        <w:rPr>
          <w:rFonts w:ascii="Times New Roman" w:hAnsi="Times New Roman" w:cs="Times New Roman"/>
          <w:sz w:val="28"/>
          <w:szCs w:val="28"/>
        </w:rPr>
        <w:t>приложении к общественно-политической газете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 "</w:t>
      </w:r>
      <w:r w:rsidR="00633515">
        <w:rPr>
          <w:rFonts w:ascii="Times New Roman" w:hAnsi="Times New Roman" w:cs="Times New Roman"/>
          <w:sz w:val="28"/>
          <w:szCs w:val="28"/>
        </w:rPr>
        <w:t>Земля Тулунская»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633515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в разделе «Дума Тулунского муниципального района» в </w:t>
      </w:r>
      <w:r w:rsidR="00183847" w:rsidRPr="00633515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183847" w:rsidRPr="00633515" w:rsidRDefault="00183847" w:rsidP="00183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847" w:rsidRDefault="00183847" w:rsidP="00183847">
      <w:pPr>
        <w:pStyle w:val="ConsPlusNormal"/>
        <w:jc w:val="both"/>
      </w:pPr>
    </w:p>
    <w:p w:rsidR="00633515" w:rsidRDefault="00633515" w:rsidP="00183847">
      <w:pPr>
        <w:pStyle w:val="ConsPlusNormal"/>
        <w:jc w:val="both"/>
      </w:pPr>
    </w:p>
    <w:p w:rsidR="00633515" w:rsidRPr="00633515" w:rsidRDefault="00633515" w:rsidP="001838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3515">
        <w:rPr>
          <w:rFonts w:ascii="Times New Roman" w:hAnsi="Times New Roman" w:cs="Times New Roman"/>
          <w:sz w:val="28"/>
          <w:szCs w:val="28"/>
        </w:rPr>
        <w:t>Председатель Думы Тулунского</w:t>
      </w:r>
    </w:p>
    <w:p w:rsidR="00633515" w:rsidRPr="00633515" w:rsidRDefault="00633515" w:rsidP="00633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3351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15">
        <w:rPr>
          <w:rFonts w:ascii="Times New Roman" w:hAnsi="Times New Roman" w:cs="Times New Roman"/>
          <w:sz w:val="28"/>
          <w:szCs w:val="28"/>
        </w:rPr>
        <w:t xml:space="preserve">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3515">
        <w:rPr>
          <w:rFonts w:ascii="Times New Roman" w:hAnsi="Times New Roman" w:cs="Times New Roman"/>
          <w:sz w:val="28"/>
          <w:szCs w:val="28"/>
        </w:rPr>
        <w:t xml:space="preserve">                         М.И.Бордов</w:t>
      </w:r>
    </w:p>
    <w:p w:rsidR="00633515" w:rsidRDefault="00633515" w:rsidP="00183847">
      <w:pPr>
        <w:pStyle w:val="ConsPlusNormal"/>
        <w:jc w:val="right"/>
        <w:outlineLvl w:val="0"/>
      </w:pPr>
    </w:p>
    <w:p w:rsidR="00633515" w:rsidRPr="00633515" w:rsidRDefault="00633515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6DA0" w:rsidRDefault="00C96DA0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3847" w:rsidRPr="00633515" w:rsidRDefault="00183847" w:rsidP="001838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35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96D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847" w:rsidRPr="00633515" w:rsidRDefault="00183847" w:rsidP="00183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3847" w:rsidRPr="00633515" w:rsidRDefault="00183847" w:rsidP="00183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633515">
        <w:rPr>
          <w:rFonts w:ascii="Times New Roman" w:hAnsi="Times New Roman" w:cs="Times New Roman"/>
          <w:sz w:val="24"/>
          <w:szCs w:val="24"/>
        </w:rPr>
        <w:t>ПЕРЕЧЕНЬ</w:t>
      </w:r>
    </w:p>
    <w:p w:rsidR="00183847" w:rsidRPr="00633515" w:rsidRDefault="00183847" w:rsidP="0063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515">
        <w:rPr>
          <w:rFonts w:ascii="Times New Roman" w:hAnsi="Times New Roman" w:cs="Times New Roman"/>
          <w:sz w:val="24"/>
          <w:szCs w:val="24"/>
        </w:rPr>
        <w:t>ИНФОРМАЦИИ</w:t>
      </w:r>
      <w:r w:rsidR="00633515">
        <w:rPr>
          <w:rFonts w:ascii="Times New Roman" w:hAnsi="Times New Roman" w:cs="Times New Roman"/>
          <w:sz w:val="24"/>
          <w:szCs w:val="24"/>
        </w:rPr>
        <w:t xml:space="preserve"> О ДЕЯТЕЛЬНОСТИ ДУМЫ ТУЛУНСКОГО МУНИЦИПАЛЬНОГО РАЙОНА</w:t>
      </w:r>
      <w:r w:rsidRPr="00633515">
        <w:rPr>
          <w:rFonts w:ascii="Times New Roman" w:hAnsi="Times New Roman" w:cs="Times New Roman"/>
          <w:sz w:val="24"/>
          <w:szCs w:val="24"/>
        </w:rPr>
        <w:t xml:space="preserve">, ПОДЛЕЖАЩЕЙ РАЗМЕЩЕНИЮ НА ОФИЦИАЛЬНОМ САЙТЕ </w:t>
      </w:r>
      <w:r w:rsidR="00633515">
        <w:rPr>
          <w:rFonts w:ascii="Times New Roman" w:hAnsi="Times New Roman" w:cs="Times New Roman"/>
          <w:sz w:val="24"/>
          <w:szCs w:val="24"/>
        </w:rPr>
        <w:t>АДМИНИСТРАЦИИ ТУЛУНСКОГО МУНИПАЛЬНОГО РАЙОНА</w:t>
      </w:r>
    </w:p>
    <w:p w:rsidR="00183847" w:rsidRPr="00633515" w:rsidRDefault="00183847" w:rsidP="001838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3515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633515">
        <w:rPr>
          <w:rFonts w:ascii="Times New Roman" w:hAnsi="Times New Roman" w:cs="Times New Roman"/>
          <w:sz w:val="24"/>
          <w:szCs w:val="24"/>
        </w:rPr>
        <w:t xml:space="preserve"> </w:t>
      </w:r>
      <w:r w:rsidRPr="00633515">
        <w:rPr>
          <w:rFonts w:ascii="Times New Roman" w:hAnsi="Times New Roman" w:cs="Times New Roman"/>
          <w:sz w:val="24"/>
          <w:szCs w:val="24"/>
        </w:rPr>
        <w:t>ИНТЕРНЕТ</w:t>
      </w:r>
    </w:p>
    <w:p w:rsidR="00183847" w:rsidRDefault="00183847" w:rsidP="00183847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3840"/>
      </w:tblGrid>
      <w:tr w:rsidR="001838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Категория информации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Периодичность размещения   </w:t>
            </w:r>
          </w:p>
        </w:tc>
      </w:tr>
      <w:tr w:rsidR="00183847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 w:rsidP="001E09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информация о Думе </w:t>
            </w:r>
            <w:r w:rsidR="001E0912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183847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Полное и сокращенное наименование Думы</w:t>
            </w:r>
          </w:p>
          <w:p w:rsidR="00183847" w:rsidRDefault="001E0912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 w:rsidR="00183847">
              <w:rPr>
                <w:rFonts w:ascii="Courier New" w:hAnsi="Courier New" w:cs="Courier New"/>
                <w:sz w:val="20"/>
                <w:szCs w:val="20"/>
              </w:rPr>
              <w:t>,  почтовый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83847">
              <w:rPr>
                <w:rFonts w:ascii="Courier New" w:hAnsi="Courier New" w:cs="Courier New"/>
                <w:sz w:val="20"/>
                <w:szCs w:val="20"/>
              </w:rPr>
              <w:t>адрес, адрес электронной почты, номера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83847">
              <w:rPr>
                <w:rFonts w:ascii="Courier New" w:hAnsi="Courier New" w:cs="Courier New"/>
                <w:sz w:val="20"/>
                <w:szCs w:val="20"/>
              </w:rPr>
              <w:t xml:space="preserve">телефонов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8384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Контактная  информация,  в  том  числе</w:t>
            </w:r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о  руководителе  и  аппарате</w:t>
            </w:r>
          </w:p>
          <w:p w:rsidR="00183847" w:rsidRDefault="0018384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</w:t>
            </w:r>
            <w:r w:rsidR="001E0912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838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компетенции Думы </w:t>
            </w:r>
            <w:r w:rsidR="001E0912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 рабочих  дней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дня утверждения либо изменения</w:t>
            </w:r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</w:tc>
      </w:tr>
      <w:tr w:rsidR="001838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 w:rsidP="007F7A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Структура   Думы   </w:t>
            </w:r>
            <w:r w:rsidR="007F7AAD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838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председателе и  депутатах</w:t>
            </w:r>
          </w:p>
          <w:p w:rsidR="00183847" w:rsidRDefault="0018384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</w:t>
            </w:r>
            <w:r w:rsidR="001E0912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838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постоянных  комиссиях  Думы</w:t>
            </w:r>
          </w:p>
          <w:p w:rsidR="00183847" w:rsidRDefault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 w:rsidR="00183847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18384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 w:rsidP="0052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 фракциях  Думы  </w:t>
            </w:r>
            <w:r w:rsidR="00522418">
              <w:rPr>
                <w:rFonts w:ascii="Courier New" w:hAnsi="Courier New" w:cs="Courier New"/>
                <w:sz w:val="20"/>
                <w:szCs w:val="20"/>
              </w:rPr>
              <w:t>Тулунского муниципального района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83847" w:rsidRDefault="0018384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1.8.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правовые </w:t>
            </w:r>
            <w:r w:rsidR="00DA5B78">
              <w:rPr>
                <w:rFonts w:ascii="Courier New" w:hAnsi="Courier New" w:cs="Courier New"/>
                <w:sz w:val="20"/>
                <w:szCs w:val="20"/>
              </w:rPr>
              <w:t>акты,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DA5B78">
              <w:rPr>
                <w:rFonts w:ascii="Courier New" w:hAnsi="Courier New" w:cs="Courier New"/>
                <w:sz w:val="20"/>
                <w:szCs w:val="20"/>
              </w:rPr>
              <w:t>с</w:t>
            </w:r>
            <w:r>
              <w:rPr>
                <w:rFonts w:ascii="Courier New" w:hAnsi="Courier New" w:cs="Courier New"/>
                <w:sz w:val="20"/>
                <w:szCs w:val="20"/>
              </w:rPr>
              <w:t>одержащие сведения о задачах и функциях Думы   Тулунского муниципального района:</w:t>
            </w:r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-Устав муниципального образования «Тулунский район»;</w:t>
            </w:r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-Регламент Думы Тулунского муниципального района;</w:t>
            </w:r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-Положение о постоянных комиссиях Думы Тулунского муниципального района;</w:t>
            </w:r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-Положение о статусе депутата Думы Тулунского муниципального района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 рабочих  дней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дня утверждения либо изменения</w:t>
            </w:r>
          </w:p>
          <w:p w:rsidR="00B16C01" w:rsidRDefault="00B16C01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</w:tc>
      </w:tr>
      <w:tr w:rsidR="00565DF9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F9" w:rsidRDefault="00565D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1.9.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F9" w:rsidRDefault="00565DF9" w:rsidP="0056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закупках товаров, работ, услуг Думы Тулунского муниципального района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нужд:</w:t>
            </w:r>
          </w:p>
          <w:p w:rsidR="00BC5250" w:rsidRPr="00BC5250" w:rsidRDefault="00565DF9" w:rsidP="00BC525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C5250">
              <w:rPr>
                <w:rFonts w:ascii="Courier New" w:hAnsi="Courier New" w:cs="Courier New"/>
                <w:sz w:val="20"/>
                <w:szCs w:val="20"/>
              </w:rPr>
              <w:t>План закупок, утвержденный в течение 10 рабочих дней после доведения объема прав в денежном выражении;</w:t>
            </w:r>
          </w:p>
          <w:p w:rsidR="00565DF9" w:rsidRDefault="00565DF9" w:rsidP="00565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2) План-график, утвержденный в течение 10 рабочих дней после получения объема прав в денежном выражении.</w:t>
            </w:r>
          </w:p>
          <w:p w:rsidR="00565DF9" w:rsidRDefault="00565DF9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F9" w:rsidRPr="00565DF9" w:rsidRDefault="00565DF9" w:rsidP="0036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65DF9"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Размещается в течение 3 рабочих дней со дня утверждения</w:t>
            </w:r>
          </w:p>
        </w:tc>
      </w:tr>
      <w:tr w:rsidR="00B16C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1E09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Нормативные  правовые  акты  Думы  Тулунского муниципального района                                           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92554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Повестка очередного заседания Думы Тулунского муниципального района с проектами правовых актов, внесенных в Думу Тулунского муниципального района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3 рабочих дней со дня подписания повестки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490" w:rsidRDefault="00B16C01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Нормативные правовые акты Думы Т</w:t>
            </w:r>
            <w:r w:rsidR="00C45490">
              <w:rPr>
                <w:rFonts w:ascii="Courier New" w:hAnsi="Courier New" w:cs="Courier New"/>
                <w:sz w:val="20"/>
                <w:szCs w:val="20"/>
              </w:rPr>
              <w:t>улунского муниципального района</w:t>
            </w:r>
          </w:p>
          <w:p w:rsidR="00EA48FF" w:rsidRDefault="00EA48FF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3671" w:rsidRDefault="00EA3671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48FF" w:rsidRDefault="00EA48FF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Порядок обжалования решений Думы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течение 5 рабочих дней со дня утверждения либо изменения</w:t>
            </w:r>
          </w:p>
          <w:p w:rsidR="00B16C01" w:rsidRDefault="00B16C01" w:rsidP="009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  <w:p w:rsidR="00EA3671" w:rsidRDefault="00EA3671" w:rsidP="00EA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EA48FF" w:rsidRPr="000248B0" w:rsidRDefault="00EA3671" w:rsidP="00EA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0248B0" w:rsidRPr="000248B0">
              <w:rPr>
                <w:rFonts w:ascii="Courier New" w:hAnsi="Courier New" w:cs="Courier New"/>
                <w:sz w:val="20"/>
                <w:szCs w:val="20"/>
              </w:rPr>
              <w:t>оддерживается в актуальном состоянии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DB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Решения   Думы    Тулунского муниципального района ненормативного характера, если они подлежат официальному опубликовани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обнародованию);</w:t>
            </w:r>
          </w:p>
          <w:p w:rsidR="00B16C01" w:rsidRDefault="00B16C01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 рабочих  дней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дня утверждения либо изменения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</w:tc>
      </w:tr>
      <w:tr w:rsidR="00B16C0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DB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Постановления    председателя     Думы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Тулунского муниципального района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 рабочих  дней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дня утверждения либо изменения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</w:tc>
      </w:tr>
      <w:tr w:rsidR="00B16C0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8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1E09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о  деятельности  Думы  Тулунского муниципального района                                           </w:t>
            </w:r>
          </w:p>
        </w:tc>
      </w:tr>
      <w:tr w:rsidR="00B16C0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   о     приеме     граждан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председателем   и   депутатами    Думы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Тулунского муниципального района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Планы  работы</w:t>
            </w:r>
          </w:p>
          <w:p w:rsidR="00B16C01" w:rsidRDefault="00B16C01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Думы Тулунского муниципального района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течение 5  рабочих  дней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дня утверждения либо изменения</w:t>
            </w:r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соответствующих правовых актов</w:t>
            </w:r>
          </w:p>
        </w:tc>
      </w:tr>
      <w:tr w:rsidR="00B16C01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 w:rsidP="00D328C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о заседаниях постоянных комиссий  и  Думы   Тулунского муниципального района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B16C01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Pr="00596B8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96B81">
              <w:rPr>
                <w:rFonts w:ascii="Courier New" w:hAnsi="Courier New" w:cs="Courier New"/>
                <w:sz w:val="20"/>
                <w:szCs w:val="20"/>
              </w:rPr>
              <w:t>Информационные     и     аналитические</w:t>
            </w:r>
          </w:p>
          <w:p w:rsidR="00B16C01" w:rsidRPr="00596B8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96B81">
              <w:rPr>
                <w:rFonts w:ascii="Courier New" w:hAnsi="Courier New" w:cs="Courier New"/>
                <w:sz w:val="20"/>
                <w:szCs w:val="20"/>
              </w:rPr>
              <w:t>материалы (доклады,  отчеты  и  обзоры</w:t>
            </w:r>
          </w:p>
          <w:p w:rsidR="00B16C01" w:rsidRPr="00596B8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96B81">
              <w:rPr>
                <w:rFonts w:ascii="Courier New" w:hAnsi="Courier New" w:cs="Courier New"/>
                <w:sz w:val="20"/>
                <w:szCs w:val="20"/>
              </w:rPr>
              <w:t>информационного      характера)      о</w:t>
            </w:r>
          </w:p>
          <w:p w:rsidR="00B16C01" w:rsidRPr="00596B81" w:rsidRDefault="00B16C01" w:rsidP="000D4E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96B81">
              <w:rPr>
                <w:rFonts w:ascii="Courier New" w:hAnsi="Courier New" w:cs="Courier New"/>
                <w:sz w:val="20"/>
                <w:szCs w:val="20"/>
              </w:rPr>
              <w:t xml:space="preserve">деятельности  Думы  Тулунского муниципального района     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мере поступления           </w:t>
            </w:r>
          </w:p>
        </w:tc>
      </w:tr>
      <w:tr w:rsidR="00B16C01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01" w:rsidRPr="00596B81" w:rsidRDefault="00B16C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96B81">
              <w:rPr>
                <w:rFonts w:ascii="Courier New" w:hAnsi="Courier New" w:cs="Courier New"/>
                <w:sz w:val="20"/>
                <w:szCs w:val="20"/>
              </w:rPr>
              <w:t xml:space="preserve">Информация о работе </w:t>
            </w:r>
            <w:r w:rsidR="00596B81" w:rsidRPr="00596B81">
              <w:rPr>
                <w:rFonts w:ascii="Courier New" w:hAnsi="Courier New" w:cs="Courier New"/>
                <w:sz w:val="20"/>
                <w:szCs w:val="20"/>
              </w:rPr>
              <w:t>Координационного</w:t>
            </w:r>
            <w:r w:rsidRPr="00596B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96B81" w:rsidRPr="00596B81">
              <w:rPr>
                <w:rFonts w:ascii="Courier New" w:hAnsi="Courier New" w:cs="Courier New"/>
                <w:sz w:val="20"/>
                <w:szCs w:val="20"/>
              </w:rPr>
              <w:t>Совета представительных органов местного самоуправления муниципальных образований, образованных на территории Тулунского муниципального района</w:t>
            </w:r>
            <w:r w:rsidRPr="00596B81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B81" w:rsidRDefault="00596B81" w:rsidP="0059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16C01" w:rsidRDefault="00596B81" w:rsidP="0059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046AC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CC" w:rsidRDefault="0004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CC" w:rsidRPr="00596B81" w:rsidRDefault="00046ACC" w:rsidP="00046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о работе с обращения гражда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физическими лицами,организациями(юридическими лицами),государственными органами, органами местного самоуправления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ACC" w:rsidRDefault="00046ACC" w:rsidP="00596B8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мере поступления</w:t>
            </w:r>
          </w:p>
        </w:tc>
      </w:tr>
      <w:tr w:rsidR="003F7337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 w:rsidP="00F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 w:rsidP="00F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  о   кадровом   обеспечении</w:t>
            </w:r>
          </w:p>
          <w:p w:rsidR="003F7337" w:rsidRDefault="003F7337" w:rsidP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аппарата   Думы   Тулунского муниципального района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 w:rsidP="00F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 поддерживается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F7337" w:rsidRPr="0024571F" w:rsidRDefault="003F7337" w:rsidP="00F4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актуальном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состоянии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3F7337" w:rsidTr="00046ACC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 w:rsidP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7337" w:rsidRDefault="003F7337" w:rsidP="002457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доходах и расходах, об имуществе и обязательствах имущественного характера муниципальных служащих аппарата Думы Тулунского муниципального района, их супругах и несовершеннолетних детей.</w:t>
            </w:r>
          </w:p>
          <w:p w:rsidR="003F7337" w:rsidRDefault="003F7337" w:rsidP="001E09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F7337" w:rsidRPr="0024571F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4571F">
              <w:rPr>
                <w:rFonts w:ascii="Courier New" w:hAnsi="Courier New" w:cs="Courier New"/>
                <w:sz w:val="20"/>
                <w:szCs w:val="20"/>
              </w:rPr>
              <w:t xml:space="preserve">Ежегодно, не позднее 15 мая года, следующего за </w:t>
            </w:r>
            <w:proofErr w:type="gramStart"/>
            <w:r w:rsidRPr="0024571F">
              <w:rPr>
                <w:rFonts w:ascii="Courier New" w:hAnsi="Courier New" w:cs="Courier New"/>
                <w:sz w:val="20"/>
                <w:szCs w:val="20"/>
              </w:rPr>
              <w:t>отчетным</w:t>
            </w:r>
            <w:proofErr w:type="gramEnd"/>
            <w:r w:rsidRPr="0024571F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</w:tr>
      <w:tr w:rsidR="003F7337" w:rsidTr="003F733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7337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337" w:rsidRDefault="003F733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03B2D" w:rsidRDefault="00303B2D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/>
    <w:p w:rsidR="00E82606" w:rsidRDefault="00E82606">
      <w:bookmarkStart w:id="1" w:name="_GoBack"/>
      <w:bookmarkEnd w:id="1"/>
    </w:p>
    <w:p w:rsidR="00E82606" w:rsidRDefault="00E82606"/>
    <w:sectPr w:rsidR="00E8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7153"/>
    <w:multiLevelType w:val="hybridMultilevel"/>
    <w:tmpl w:val="7E920E5E"/>
    <w:lvl w:ilvl="0" w:tplc="81200C0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60E0C"/>
    <w:multiLevelType w:val="hybridMultilevel"/>
    <w:tmpl w:val="C280277C"/>
    <w:lvl w:ilvl="0" w:tplc="97BCB1E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47"/>
    <w:rsid w:val="000248B0"/>
    <w:rsid w:val="00046ACC"/>
    <w:rsid w:val="000D4EE0"/>
    <w:rsid w:val="00183847"/>
    <w:rsid w:val="001E0912"/>
    <w:rsid w:val="00213A34"/>
    <w:rsid w:val="0024571F"/>
    <w:rsid w:val="002627EB"/>
    <w:rsid w:val="00303B2D"/>
    <w:rsid w:val="003F7337"/>
    <w:rsid w:val="00427380"/>
    <w:rsid w:val="004C001E"/>
    <w:rsid w:val="00522418"/>
    <w:rsid w:val="00565DF9"/>
    <w:rsid w:val="00596B81"/>
    <w:rsid w:val="0062009F"/>
    <w:rsid w:val="00633515"/>
    <w:rsid w:val="00653A91"/>
    <w:rsid w:val="007F7AAD"/>
    <w:rsid w:val="00800C58"/>
    <w:rsid w:val="00925540"/>
    <w:rsid w:val="00995AF8"/>
    <w:rsid w:val="009C5D94"/>
    <w:rsid w:val="00A61B4A"/>
    <w:rsid w:val="00B16C01"/>
    <w:rsid w:val="00B57D2C"/>
    <w:rsid w:val="00BB67B2"/>
    <w:rsid w:val="00BC5250"/>
    <w:rsid w:val="00C45490"/>
    <w:rsid w:val="00C96DA0"/>
    <w:rsid w:val="00D328CB"/>
    <w:rsid w:val="00D64167"/>
    <w:rsid w:val="00DA5B78"/>
    <w:rsid w:val="00DB4401"/>
    <w:rsid w:val="00E82606"/>
    <w:rsid w:val="00EA3671"/>
    <w:rsid w:val="00EA48FF"/>
    <w:rsid w:val="00F97289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26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0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BC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26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60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BC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A4CFA042132C8631B9A3EFB8A3FEF85D3BE5643D0929805F4C5724A41E2D3CA56D4BD28FEAE87C2B508EtAi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5618B410B0DC2E2739C8B05E8DB8C48C3B70AA444918C54E5A14878Fb5R6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37</cp:revision>
  <cp:lastPrinted>2014-11-25T02:21:00Z</cp:lastPrinted>
  <dcterms:created xsi:type="dcterms:W3CDTF">2014-10-21T01:17:00Z</dcterms:created>
  <dcterms:modified xsi:type="dcterms:W3CDTF">2014-11-27T01:04:00Z</dcterms:modified>
</cp:coreProperties>
</file>